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5770" w14:textId="50A7CDA6" w:rsidR="00F01E1C" w:rsidRDefault="00AB0C73" w:rsidP="00AB0C73">
      <w:pPr>
        <w:jc w:val="left"/>
      </w:pPr>
      <w:r>
        <w:rPr>
          <w:rFonts w:hint="eastAsia"/>
        </w:rPr>
        <w:t>穿透原理：</w:t>
      </w:r>
      <w:r w:rsidR="00C47A37">
        <w:fldChar w:fldCharType="begin"/>
      </w:r>
      <w:r w:rsidR="00C47A37">
        <w:instrText xml:space="preserve"> HYPERLINK "http://bbs.inovance.com/forum.php?mod=viewthread&amp;tid=1328&amp;highlight=%E7%A9%BF%E9%80%8F" </w:instrText>
      </w:r>
      <w:r w:rsidR="00C47A37">
        <w:fldChar w:fldCharType="separate"/>
      </w:r>
      <w:r w:rsidRPr="00CE361E">
        <w:rPr>
          <w:rStyle w:val="a7"/>
        </w:rPr>
        <w:t>http://bbs.inovance.com/forum.php?mod=viewthread&amp;tid=1328&amp;highlight=%E7%A9%BF%E9%80%8F</w:t>
      </w:r>
      <w:r w:rsidR="00C47A37">
        <w:rPr>
          <w:rStyle w:val="a7"/>
        </w:rPr>
        <w:fldChar w:fldCharType="end"/>
      </w:r>
    </w:p>
    <w:p w14:paraId="538084DA" w14:textId="4A1DFA81" w:rsidR="00AB0C73" w:rsidRDefault="00AB0C73" w:rsidP="00AB0C73">
      <w:pPr>
        <w:jc w:val="left"/>
      </w:pPr>
      <w:r>
        <w:rPr>
          <w:rFonts w:hint="eastAsia"/>
        </w:rPr>
        <w:t>此文档教程借鉴3u穿透教程：</w:t>
      </w:r>
    </w:p>
    <w:p w14:paraId="7B2008DE" w14:textId="50D897A5" w:rsidR="00AB0C73" w:rsidRDefault="00C47A37" w:rsidP="00AB0C73">
      <w:pPr>
        <w:jc w:val="left"/>
      </w:pPr>
      <w:hyperlink r:id="rId6" w:history="1">
        <w:r w:rsidR="00AB0C73" w:rsidRPr="00CE361E">
          <w:rPr>
            <w:rStyle w:val="a7"/>
          </w:rPr>
          <w:t>http://bbs.inovance.com/forum.php?mod=viewthread&amp;tid=8934&amp;highlight=%E7%A9%BF%E9%80%8F</w:t>
        </w:r>
      </w:hyperlink>
    </w:p>
    <w:p w14:paraId="3FDAABB2" w14:textId="77777777" w:rsidR="00AB0C73" w:rsidRPr="00AB0C73" w:rsidRDefault="00AB0C73" w:rsidP="00AB0C73">
      <w:pPr>
        <w:jc w:val="left"/>
      </w:pPr>
    </w:p>
    <w:p w14:paraId="52BB7EAA" w14:textId="7DF72309" w:rsidR="00F01E1C" w:rsidRPr="00BD5005" w:rsidRDefault="00F01E1C" w:rsidP="00F01E1C">
      <w:pPr>
        <w:jc w:val="right"/>
        <w:rPr>
          <w:rFonts w:ascii="华文宋体" w:eastAsia="华文宋体" w:hAnsi="华文宋体"/>
        </w:rPr>
      </w:pPr>
    </w:p>
    <w:p w14:paraId="0DFCD436" w14:textId="5AF9D888" w:rsidR="005644F6" w:rsidRPr="00AB0C73" w:rsidRDefault="00F01E1C" w:rsidP="00F01E1C">
      <w:pPr>
        <w:jc w:val="left"/>
        <w:rPr>
          <w:rFonts w:ascii="华文仿宋" w:eastAsia="华文仿宋" w:hAnsi="华文仿宋"/>
          <w:sz w:val="28"/>
          <w:szCs w:val="28"/>
        </w:rPr>
      </w:pPr>
      <w:r w:rsidRPr="00AB0C73">
        <w:rPr>
          <w:rFonts w:ascii="华文仿宋" w:eastAsia="华文仿宋" w:hAnsi="华文仿宋" w:hint="eastAsia"/>
          <w:sz w:val="28"/>
          <w:szCs w:val="28"/>
        </w:rPr>
        <w:t>由于前期对于汇川穿透功能不了解，于是去汇川水滴社区论坛查阅相关教程，学习了解大概原理后，便开始了尝试，第一次尝试都是以失败告终，不知道是不是系统问题，所有的连接方式和软件设置都和教程的大差不差，可就是</w:t>
      </w:r>
      <w:r w:rsidR="00BD5005" w:rsidRPr="00AB0C73">
        <w:rPr>
          <w:rFonts w:ascii="华文仿宋" w:eastAsia="华文仿宋" w:hAnsi="华文仿宋" w:hint="eastAsia"/>
          <w:sz w:val="28"/>
          <w:szCs w:val="28"/>
        </w:rPr>
        <w:t>下载不了P</w:t>
      </w:r>
      <w:r w:rsidR="00BD5005" w:rsidRPr="00AB0C73">
        <w:rPr>
          <w:rFonts w:ascii="华文仿宋" w:eastAsia="华文仿宋" w:hAnsi="华文仿宋"/>
          <w:sz w:val="28"/>
          <w:szCs w:val="28"/>
        </w:rPr>
        <w:t>LC</w:t>
      </w:r>
      <w:r w:rsidR="00BD5005" w:rsidRPr="00AB0C73">
        <w:rPr>
          <w:rFonts w:ascii="华文仿宋" w:eastAsia="华文仿宋" w:hAnsi="华文仿宋" w:hint="eastAsia"/>
          <w:sz w:val="28"/>
          <w:szCs w:val="28"/>
        </w:rPr>
        <w:t>程序和在线监控，串口驱动都是正常的</w:t>
      </w:r>
      <w:r w:rsidR="005644F6" w:rsidRPr="00AB0C73">
        <w:rPr>
          <w:rFonts w:ascii="华文仿宋" w:eastAsia="华文仿宋" w:hAnsi="华文仿宋" w:hint="eastAsia"/>
          <w:sz w:val="28"/>
          <w:szCs w:val="28"/>
        </w:rPr>
        <w:t>，但就是下载不了，重启系统又好了。</w:t>
      </w:r>
    </w:p>
    <w:p w14:paraId="0A99AD9D" w14:textId="44A61576" w:rsidR="005644F6" w:rsidRPr="00AB0C73" w:rsidRDefault="005644F6" w:rsidP="00F01E1C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5CDAD071" w14:textId="21ADF8B4" w:rsidR="005644F6" w:rsidRPr="00AB0C73" w:rsidRDefault="005644F6" w:rsidP="00F01E1C">
      <w:pPr>
        <w:jc w:val="left"/>
        <w:rPr>
          <w:rFonts w:ascii="华文仿宋" w:eastAsia="华文仿宋" w:hAnsi="华文仿宋"/>
          <w:sz w:val="28"/>
          <w:szCs w:val="28"/>
        </w:rPr>
      </w:pPr>
      <w:r w:rsidRPr="00AB0C73">
        <w:rPr>
          <w:rFonts w:ascii="华文仿宋" w:eastAsia="华文仿宋" w:hAnsi="华文仿宋" w:hint="eastAsia"/>
          <w:sz w:val="28"/>
          <w:szCs w:val="28"/>
        </w:rPr>
        <w:t>I</w:t>
      </w:r>
      <w:r w:rsidRPr="00AB0C73">
        <w:rPr>
          <w:rFonts w:ascii="华文仿宋" w:eastAsia="华文仿宋" w:hAnsi="华文仿宋"/>
          <w:sz w:val="28"/>
          <w:szCs w:val="28"/>
        </w:rPr>
        <w:t>T7000</w:t>
      </w:r>
      <w:r w:rsidRPr="00AB0C73">
        <w:rPr>
          <w:rFonts w:ascii="华文仿宋" w:eastAsia="华文仿宋" w:hAnsi="华文仿宋" w:hint="eastAsia"/>
          <w:sz w:val="28"/>
          <w:szCs w:val="28"/>
        </w:rPr>
        <w:t>和H</w:t>
      </w:r>
      <w:r w:rsidRPr="00AB0C73">
        <w:rPr>
          <w:rFonts w:ascii="华文仿宋" w:eastAsia="华文仿宋" w:hAnsi="华文仿宋"/>
          <w:sz w:val="28"/>
          <w:szCs w:val="28"/>
        </w:rPr>
        <w:t>IU-XP</w:t>
      </w:r>
      <w:r w:rsidRPr="00AB0C73">
        <w:rPr>
          <w:rFonts w:ascii="华文仿宋" w:eastAsia="华文仿宋" w:hAnsi="华文仿宋" w:hint="eastAsia"/>
          <w:sz w:val="28"/>
          <w:szCs w:val="28"/>
        </w:rPr>
        <w:t>是通过串口连接，走的4</w:t>
      </w:r>
      <w:r w:rsidRPr="00AB0C73">
        <w:rPr>
          <w:rFonts w:ascii="华文仿宋" w:eastAsia="华文仿宋" w:hAnsi="华文仿宋"/>
          <w:sz w:val="28"/>
          <w:szCs w:val="28"/>
        </w:rPr>
        <w:t>85</w:t>
      </w:r>
      <w:r w:rsidRPr="00AB0C73">
        <w:rPr>
          <w:rFonts w:ascii="华文仿宋" w:eastAsia="华文仿宋" w:hAnsi="华文仿宋" w:hint="eastAsia"/>
          <w:sz w:val="28"/>
          <w:szCs w:val="28"/>
        </w:rPr>
        <w:t>通信协议，不能用以太网通信。在</w:t>
      </w:r>
      <w:proofErr w:type="spellStart"/>
      <w:r w:rsidRPr="00AB0C73">
        <w:rPr>
          <w:rFonts w:ascii="华文仿宋" w:eastAsia="华文仿宋" w:hAnsi="华文仿宋"/>
          <w:sz w:val="28"/>
          <w:szCs w:val="28"/>
        </w:rPr>
        <w:t>InoTouchPad</w:t>
      </w:r>
      <w:proofErr w:type="spellEnd"/>
      <w:r w:rsidRPr="00AB0C73">
        <w:rPr>
          <w:rFonts w:ascii="华文仿宋" w:eastAsia="华文仿宋" w:hAnsi="华文仿宋" w:hint="eastAsia"/>
          <w:sz w:val="28"/>
          <w:szCs w:val="28"/>
        </w:rPr>
        <w:t>中添加</w:t>
      </w:r>
      <w:r w:rsidRPr="00AB0C73">
        <w:rPr>
          <w:rFonts w:ascii="华文仿宋" w:eastAsia="华文仿宋" w:hAnsi="华文仿宋"/>
          <w:sz w:val="28"/>
          <w:szCs w:val="28"/>
        </w:rPr>
        <w:t>IT7000</w:t>
      </w:r>
      <w:r w:rsidRPr="00AB0C73">
        <w:rPr>
          <w:rFonts w:ascii="华文仿宋" w:eastAsia="华文仿宋" w:hAnsi="华文仿宋" w:hint="eastAsia"/>
          <w:sz w:val="28"/>
          <w:szCs w:val="28"/>
        </w:rPr>
        <w:t>和H</w:t>
      </w:r>
      <w:r w:rsidRPr="00AB0C73">
        <w:rPr>
          <w:rFonts w:ascii="华文仿宋" w:eastAsia="华文仿宋" w:hAnsi="华文仿宋"/>
          <w:sz w:val="28"/>
          <w:szCs w:val="28"/>
        </w:rPr>
        <w:t>IU-XP</w:t>
      </w:r>
      <w:r w:rsidRPr="00AB0C73">
        <w:rPr>
          <w:rFonts w:ascii="华文仿宋" w:eastAsia="华文仿宋" w:hAnsi="华文仿宋" w:hint="eastAsia"/>
          <w:sz w:val="28"/>
          <w:szCs w:val="28"/>
        </w:rPr>
        <w:t>的串口连接方式，如下图所示：</w:t>
      </w:r>
    </w:p>
    <w:p w14:paraId="05FDCF2C" w14:textId="75018786" w:rsidR="00B05D70" w:rsidRDefault="00B8768B" w:rsidP="00F01E1C">
      <w:pPr>
        <w:jc w:val="left"/>
        <w:rPr>
          <w:rFonts w:ascii="华文宋体" w:eastAsia="华文宋体" w:hAnsi="华文宋体"/>
        </w:rPr>
      </w:pPr>
      <w:r>
        <w:rPr>
          <w:rFonts w:ascii="华文宋体" w:eastAsia="华文宋体" w:hAnsi="华文宋体" w:hint="eastAsia"/>
          <w:noProof/>
        </w:rPr>
        <w:drawing>
          <wp:inline distT="0" distB="0" distL="0" distR="0" wp14:anchorId="05983EF4" wp14:editId="1C2E6EA2">
            <wp:extent cx="5232400" cy="247194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060" cy="247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5A95E" w14:textId="4669922D" w:rsidR="00B8768B" w:rsidRPr="00AB0C73" w:rsidRDefault="00B8768B" w:rsidP="00F01E1C">
      <w:pPr>
        <w:jc w:val="left"/>
        <w:rPr>
          <w:rFonts w:ascii="华文仿宋" w:eastAsia="华文仿宋" w:hAnsi="华文仿宋"/>
          <w:sz w:val="28"/>
          <w:szCs w:val="28"/>
        </w:rPr>
      </w:pPr>
      <w:r w:rsidRPr="00AB0C73">
        <w:rPr>
          <w:rFonts w:ascii="华文仿宋" w:eastAsia="华文仿宋" w:hAnsi="华文仿宋" w:hint="eastAsia"/>
          <w:sz w:val="28"/>
          <w:szCs w:val="28"/>
        </w:rPr>
        <w:t>在菜单栏</w:t>
      </w:r>
      <w:r w:rsidR="000C7786" w:rsidRPr="00AB0C73">
        <w:rPr>
          <w:rFonts w:ascii="华文仿宋" w:eastAsia="华文仿宋" w:hAnsi="华文仿宋" w:hint="eastAsia"/>
          <w:sz w:val="28"/>
          <w:szCs w:val="28"/>
        </w:rPr>
        <w:t>顶部编译选项中打开穿透设置界面：</w:t>
      </w:r>
    </w:p>
    <w:p w14:paraId="5B1995B6" w14:textId="24701C06" w:rsidR="00B05D70" w:rsidRDefault="00B7584C" w:rsidP="00F01E1C">
      <w:pPr>
        <w:jc w:val="left"/>
        <w:rPr>
          <w:rFonts w:ascii="华文宋体" w:eastAsia="华文宋体" w:hAnsi="华文宋体"/>
        </w:rPr>
      </w:pPr>
      <w:r>
        <w:rPr>
          <w:noProof/>
        </w:rPr>
        <w:lastRenderedPageBreak/>
        <w:drawing>
          <wp:inline distT="0" distB="0" distL="0" distR="0" wp14:anchorId="7BEFCFB1" wp14:editId="73BFCCE8">
            <wp:extent cx="3702050" cy="28261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6123" cy="284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7E5B5" w14:textId="63F3F1CC" w:rsidR="00B05D70" w:rsidRDefault="00B05D70" w:rsidP="00F01E1C">
      <w:pPr>
        <w:jc w:val="left"/>
        <w:rPr>
          <w:rFonts w:ascii="华文宋体" w:eastAsia="华文宋体" w:hAnsi="华文宋体"/>
        </w:rPr>
      </w:pPr>
    </w:p>
    <w:p w14:paraId="5FFD5A03" w14:textId="57121E2F" w:rsidR="00B7584C" w:rsidRDefault="00B7584C" w:rsidP="00B05D70">
      <w:pPr>
        <w:jc w:val="left"/>
        <w:rPr>
          <w:rFonts w:ascii="华文宋体" w:eastAsia="华文宋体" w:hAnsi="华文宋体"/>
        </w:rPr>
      </w:pPr>
      <w:r>
        <w:rPr>
          <w:rFonts w:ascii="华文宋体" w:eastAsia="华文宋体" w:hAnsi="华文宋体" w:hint="eastAsia"/>
          <w:noProof/>
        </w:rPr>
        <w:drawing>
          <wp:inline distT="0" distB="0" distL="0" distR="0" wp14:anchorId="201F6D67" wp14:editId="1A8ABA19">
            <wp:extent cx="5274310" cy="551878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26237" w14:textId="389E109F" w:rsidR="00B7584C" w:rsidRPr="00AB0C73" w:rsidRDefault="00B7584C" w:rsidP="00B05D70">
      <w:pPr>
        <w:jc w:val="left"/>
        <w:rPr>
          <w:rFonts w:ascii="华文仿宋" w:eastAsia="华文仿宋" w:hAnsi="华文仿宋"/>
          <w:sz w:val="28"/>
          <w:szCs w:val="28"/>
        </w:rPr>
      </w:pPr>
      <w:r w:rsidRPr="00AB0C73">
        <w:rPr>
          <w:rFonts w:ascii="华文仿宋" w:eastAsia="华文仿宋" w:hAnsi="华文仿宋" w:hint="eastAsia"/>
          <w:sz w:val="28"/>
          <w:szCs w:val="28"/>
        </w:rPr>
        <w:lastRenderedPageBreak/>
        <w:t>这里的虚拟串口相当于电脑和P</w:t>
      </w:r>
      <w:r w:rsidRPr="00AB0C73">
        <w:rPr>
          <w:rFonts w:ascii="华文仿宋" w:eastAsia="华文仿宋" w:hAnsi="华文仿宋"/>
          <w:sz w:val="28"/>
          <w:szCs w:val="28"/>
        </w:rPr>
        <w:t>LC</w:t>
      </w:r>
      <w:r w:rsidRPr="00AB0C73">
        <w:rPr>
          <w:rFonts w:ascii="华文仿宋" w:eastAsia="华文仿宋" w:hAnsi="华文仿宋" w:hint="eastAsia"/>
          <w:sz w:val="28"/>
          <w:szCs w:val="28"/>
        </w:rPr>
        <w:t>直接连接，设置好之后点击确定。</w:t>
      </w:r>
    </w:p>
    <w:p w14:paraId="22F085B2" w14:textId="1733466A" w:rsidR="00B7584C" w:rsidRDefault="00B7584C" w:rsidP="00B05D70">
      <w:pPr>
        <w:jc w:val="left"/>
        <w:rPr>
          <w:rFonts w:ascii="华文宋体" w:eastAsia="华文宋体" w:hAnsi="华文宋体"/>
        </w:rPr>
      </w:pPr>
      <w:r w:rsidRPr="00B7584C">
        <w:rPr>
          <w:noProof/>
        </w:rPr>
        <w:drawing>
          <wp:inline distT="0" distB="0" distL="0" distR="0" wp14:anchorId="631DE7BF" wp14:editId="0D506654">
            <wp:extent cx="4275190" cy="4473328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5190" cy="44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0662" w14:textId="75FC6171" w:rsidR="00B7584C" w:rsidRPr="00AB0C73" w:rsidRDefault="004C3298" w:rsidP="00B05D70">
      <w:pPr>
        <w:jc w:val="left"/>
        <w:rPr>
          <w:rFonts w:ascii="华文仿宋" w:eastAsia="华文仿宋" w:hAnsi="华文仿宋"/>
          <w:sz w:val="28"/>
          <w:szCs w:val="28"/>
        </w:rPr>
      </w:pPr>
      <w:r w:rsidRPr="00AB0C73">
        <w:rPr>
          <w:rFonts w:ascii="华文仿宋" w:eastAsia="华文仿宋" w:hAnsi="华文仿宋" w:hint="eastAsia"/>
          <w:sz w:val="28"/>
          <w:szCs w:val="28"/>
        </w:rPr>
        <w:t>打开P</w:t>
      </w:r>
      <w:r w:rsidRPr="00AB0C73">
        <w:rPr>
          <w:rFonts w:ascii="华文仿宋" w:eastAsia="华文仿宋" w:hAnsi="华文仿宋"/>
          <w:sz w:val="28"/>
          <w:szCs w:val="28"/>
        </w:rPr>
        <w:t>LC</w:t>
      </w:r>
      <w:r w:rsidRPr="00AB0C73">
        <w:rPr>
          <w:rFonts w:ascii="华文仿宋" w:eastAsia="华文仿宋" w:hAnsi="华文仿宋" w:hint="eastAsia"/>
          <w:sz w:val="28"/>
          <w:szCs w:val="28"/>
        </w:rPr>
        <w:t>软件，在顶</w:t>
      </w:r>
      <w:proofErr w:type="gramStart"/>
      <w:r w:rsidRPr="00AB0C73">
        <w:rPr>
          <w:rFonts w:ascii="华文仿宋" w:eastAsia="华文仿宋" w:hAnsi="华文仿宋" w:hint="eastAsia"/>
          <w:sz w:val="28"/>
          <w:szCs w:val="28"/>
        </w:rPr>
        <w:t>栏工具</w:t>
      </w:r>
      <w:proofErr w:type="gramEnd"/>
      <w:r w:rsidRPr="00AB0C73">
        <w:rPr>
          <w:rFonts w:ascii="华文仿宋" w:eastAsia="华文仿宋" w:hAnsi="华文仿宋" w:hint="eastAsia"/>
          <w:sz w:val="28"/>
          <w:szCs w:val="28"/>
        </w:rPr>
        <w:t>——通讯设置，选择虚拟串口，串口号要和H</w:t>
      </w:r>
      <w:r w:rsidRPr="00AB0C73">
        <w:rPr>
          <w:rFonts w:ascii="华文仿宋" w:eastAsia="华文仿宋" w:hAnsi="华文仿宋"/>
          <w:sz w:val="28"/>
          <w:szCs w:val="28"/>
        </w:rPr>
        <w:t>MI</w:t>
      </w:r>
      <w:r w:rsidRPr="00AB0C73">
        <w:rPr>
          <w:rFonts w:ascii="华文仿宋" w:eastAsia="华文仿宋" w:hAnsi="华文仿宋" w:hint="eastAsia"/>
          <w:sz w:val="28"/>
          <w:szCs w:val="28"/>
        </w:rPr>
        <w:t>软件里面设置的一样。</w:t>
      </w:r>
    </w:p>
    <w:p w14:paraId="199589D0" w14:textId="6E3316AC" w:rsidR="004C3298" w:rsidRDefault="004C3298" w:rsidP="00B05D70">
      <w:pPr>
        <w:jc w:val="left"/>
        <w:rPr>
          <w:rFonts w:ascii="华文宋体" w:eastAsia="华文宋体" w:hAnsi="华文宋体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674FBBE" wp14:editId="1ADF1A7E">
            <wp:simplePos x="0" y="0"/>
            <wp:positionH relativeFrom="page">
              <wp:align>right</wp:align>
            </wp:positionH>
            <wp:positionV relativeFrom="paragraph">
              <wp:posOffset>44450</wp:posOffset>
            </wp:positionV>
            <wp:extent cx="3451182" cy="335280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182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81AE0D7" wp14:editId="60CA80A2">
            <wp:extent cx="2787650" cy="3764631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8625" cy="377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7A71" w14:textId="3E7E5617" w:rsidR="00AB0C73" w:rsidRDefault="00AB0C73" w:rsidP="00B05D70">
      <w:pPr>
        <w:jc w:val="left"/>
        <w:rPr>
          <w:rFonts w:ascii="华文宋体" w:eastAsia="华文宋体" w:hAnsi="华文宋体"/>
        </w:rPr>
      </w:pPr>
      <w:r>
        <w:rPr>
          <w:noProof/>
        </w:rPr>
        <w:drawing>
          <wp:inline distT="0" distB="0" distL="0" distR="0" wp14:anchorId="0FB9931D" wp14:editId="5D4D8272">
            <wp:extent cx="4275190" cy="4473328"/>
            <wp:effectExtent l="0" t="0" r="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5190" cy="44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E7A5" w14:textId="401BC7F3" w:rsidR="004C3298" w:rsidRPr="00AB0C73" w:rsidRDefault="004C3298" w:rsidP="00B05D70">
      <w:pPr>
        <w:jc w:val="left"/>
        <w:rPr>
          <w:rFonts w:ascii="华文仿宋" w:eastAsia="华文仿宋" w:hAnsi="华文仿宋"/>
          <w:sz w:val="28"/>
          <w:szCs w:val="28"/>
        </w:rPr>
      </w:pPr>
      <w:r w:rsidRPr="00AB0C73">
        <w:rPr>
          <w:rFonts w:ascii="华文仿宋" w:eastAsia="华文仿宋" w:hAnsi="华文仿宋" w:hint="eastAsia"/>
          <w:sz w:val="28"/>
          <w:szCs w:val="28"/>
        </w:rPr>
        <w:t>此时穿透设置结束了，无论P</w:t>
      </w:r>
      <w:r w:rsidRPr="00AB0C73">
        <w:rPr>
          <w:rFonts w:ascii="华文仿宋" w:eastAsia="华文仿宋" w:hAnsi="华文仿宋"/>
          <w:sz w:val="28"/>
          <w:szCs w:val="28"/>
        </w:rPr>
        <w:t>LC</w:t>
      </w:r>
      <w:r w:rsidRPr="00AB0C73">
        <w:rPr>
          <w:rFonts w:ascii="华文仿宋" w:eastAsia="华文仿宋" w:hAnsi="华文仿宋" w:hint="eastAsia"/>
          <w:sz w:val="28"/>
          <w:szCs w:val="28"/>
        </w:rPr>
        <w:t>下载程序还是在线监控修改程序，</w:t>
      </w:r>
      <w:r w:rsidRPr="00AB0C73">
        <w:rPr>
          <w:rFonts w:ascii="华文仿宋" w:eastAsia="华文仿宋" w:hAnsi="华文仿宋" w:hint="eastAsia"/>
          <w:sz w:val="28"/>
          <w:szCs w:val="28"/>
        </w:rPr>
        <w:lastRenderedPageBreak/>
        <w:t>都可以进行数据传输。</w:t>
      </w:r>
    </w:p>
    <w:p w14:paraId="03444059" w14:textId="4517E0E7" w:rsidR="00AB0C73" w:rsidRPr="00AB0C73" w:rsidRDefault="00AB0C73" w:rsidP="00B05D70">
      <w:pPr>
        <w:jc w:val="left"/>
        <w:rPr>
          <w:rFonts w:ascii="华文仿宋" w:eastAsia="华文仿宋" w:hAnsi="华文仿宋"/>
          <w:sz w:val="28"/>
          <w:szCs w:val="28"/>
        </w:rPr>
      </w:pPr>
      <w:r w:rsidRPr="00AB0C73">
        <w:rPr>
          <w:rFonts w:ascii="华文仿宋" w:eastAsia="华文仿宋" w:hAnsi="华文仿宋" w:hint="eastAsia"/>
          <w:sz w:val="28"/>
          <w:szCs w:val="28"/>
        </w:rPr>
        <w:t>穿透发送和接受的数据量可以在H</w:t>
      </w:r>
      <w:r w:rsidRPr="00AB0C73">
        <w:rPr>
          <w:rFonts w:ascii="华文仿宋" w:eastAsia="华文仿宋" w:hAnsi="华文仿宋"/>
          <w:sz w:val="28"/>
          <w:szCs w:val="28"/>
        </w:rPr>
        <w:t>MI</w:t>
      </w:r>
      <w:r w:rsidRPr="00AB0C73">
        <w:rPr>
          <w:rFonts w:ascii="华文仿宋" w:eastAsia="华文仿宋" w:hAnsi="华文仿宋" w:hint="eastAsia"/>
          <w:sz w:val="28"/>
          <w:szCs w:val="28"/>
        </w:rPr>
        <w:t>软件穿透工具界面中进行查看。</w:t>
      </w:r>
    </w:p>
    <w:sectPr w:rsidR="00AB0C73" w:rsidRPr="00AB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5640" w14:textId="77777777" w:rsidR="00C47A37" w:rsidRDefault="00C47A37" w:rsidP="00F01E1C">
      <w:r>
        <w:separator/>
      </w:r>
    </w:p>
  </w:endnote>
  <w:endnote w:type="continuationSeparator" w:id="0">
    <w:p w14:paraId="0D3E599E" w14:textId="77777777" w:rsidR="00C47A37" w:rsidRDefault="00C47A37" w:rsidP="00F0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A0A7" w14:textId="77777777" w:rsidR="00C47A37" w:rsidRDefault="00C47A37" w:rsidP="00F01E1C">
      <w:r>
        <w:separator/>
      </w:r>
    </w:p>
  </w:footnote>
  <w:footnote w:type="continuationSeparator" w:id="0">
    <w:p w14:paraId="04FF47BB" w14:textId="77777777" w:rsidR="00C47A37" w:rsidRDefault="00C47A37" w:rsidP="00F01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93"/>
    <w:rsid w:val="000C7786"/>
    <w:rsid w:val="001715D6"/>
    <w:rsid w:val="00225750"/>
    <w:rsid w:val="004C3298"/>
    <w:rsid w:val="005644F6"/>
    <w:rsid w:val="00736193"/>
    <w:rsid w:val="00AB0C73"/>
    <w:rsid w:val="00B05D70"/>
    <w:rsid w:val="00B7584C"/>
    <w:rsid w:val="00B8768B"/>
    <w:rsid w:val="00BD5005"/>
    <w:rsid w:val="00C47A37"/>
    <w:rsid w:val="00F01E1C"/>
    <w:rsid w:val="00F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C35B4"/>
  <w15:chartTrackingRefBased/>
  <w15:docId w15:val="{4486B55C-6F92-4990-9766-3A62AA3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1E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1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1E1C"/>
    <w:rPr>
      <w:sz w:val="18"/>
      <w:szCs w:val="18"/>
    </w:rPr>
  </w:style>
  <w:style w:type="character" w:styleId="a7">
    <w:name w:val="Hyperlink"/>
    <w:basedOn w:val="a0"/>
    <w:uiPriority w:val="99"/>
    <w:unhideWhenUsed/>
    <w:rsid w:val="00AB0C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B0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bs.inovance.com/forum.php?mod=viewthread&amp;tid=8934&amp;highlight=%E7%A9%BF%E9%80%8F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2022-07-07T02:51:00Z</dcterms:created>
  <dcterms:modified xsi:type="dcterms:W3CDTF">2023-07-21T07:16:00Z</dcterms:modified>
</cp:coreProperties>
</file>